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B0CE0" w14:textId="77777777" w:rsidR="00743871" w:rsidRDefault="008405F0" w:rsidP="008405F0">
      <w:pPr>
        <w:jc w:val="both"/>
      </w:pPr>
      <w:r>
        <w:rPr>
          <w:noProof/>
          <w:lang w:eastAsia="en-GB"/>
        </w:rPr>
        <w:drawing>
          <wp:inline distT="0" distB="0" distL="114300" distR="114300" wp14:anchorId="63C3D912" wp14:editId="6B6B77A1">
            <wp:extent cx="2990850" cy="409575"/>
            <wp:effectExtent l="0" t="0" r="0" b="952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2990850" cy="409575"/>
                    </a:xfrm>
                    <a:prstGeom prst="rect">
                      <a:avLst/>
                    </a:prstGeom>
                    <a:ln/>
                  </pic:spPr>
                </pic:pic>
              </a:graphicData>
            </a:graphic>
          </wp:inline>
        </w:drawing>
      </w:r>
    </w:p>
    <w:p w14:paraId="2E20ECD6" w14:textId="3C3AC53E" w:rsidR="00986090" w:rsidRPr="006627D1" w:rsidRDefault="0048740E" w:rsidP="006627D1">
      <w:pPr>
        <w:jc w:val="both"/>
        <w:rPr>
          <w:sz w:val="34"/>
          <w:szCs w:val="34"/>
        </w:rPr>
      </w:pPr>
      <w:r w:rsidRPr="00986090">
        <w:rPr>
          <w:b/>
          <w:sz w:val="34"/>
          <w:szCs w:val="34"/>
        </w:rPr>
        <w:t>York Neuroi</w:t>
      </w:r>
      <w:r w:rsidR="006627D1">
        <w:rPr>
          <w:b/>
          <w:sz w:val="34"/>
          <w:szCs w:val="34"/>
        </w:rPr>
        <w:t>maging Centre</w:t>
      </w:r>
    </w:p>
    <w:p w14:paraId="402AAB1A" w14:textId="77777777" w:rsidR="0048740E" w:rsidRPr="000D23BB" w:rsidRDefault="0048740E" w:rsidP="008405F0">
      <w:pPr>
        <w:autoSpaceDE w:val="0"/>
        <w:autoSpaceDN w:val="0"/>
        <w:adjustRightInd w:val="0"/>
        <w:spacing w:after="0" w:line="240" w:lineRule="auto"/>
        <w:jc w:val="both"/>
        <w:rPr>
          <w:rFonts w:ascii="Arial" w:hAnsi="Arial" w:cs="Arial"/>
          <w:b/>
          <w:bCs/>
          <w:i/>
          <w:iCs/>
        </w:rPr>
      </w:pPr>
    </w:p>
    <w:p w14:paraId="3FF2EAB9" w14:textId="35ADBCB5" w:rsidR="0048740E" w:rsidRPr="000D23BB" w:rsidRDefault="008405F0" w:rsidP="008405F0">
      <w:pPr>
        <w:autoSpaceDE w:val="0"/>
        <w:autoSpaceDN w:val="0"/>
        <w:adjustRightInd w:val="0"/>
        <w:spacing w:after="0" w:line="240" w:lineRule="auto"/>
        <w:jc w:val="both"/>
        <w:rPr>
          <w:rFonts w:ascii="Arial" w:hAnsi="Arial" w:cs="Arial"/>
          <w:b/>
          <w:bCs/>
          <w:i/>
          <w:iCs/>
        </w:rPr>
      </w:pPr>
      <w:r w:rsidRPr="000D23BB">
        <w:rPr>
          <w:rFonts w:ascii="Arial" w:hAnsi="Arial" w:cs="Arial"/>
          <w:b/>
          <w:bCs/>
          <w:i/>
          <w:iCs/>
        </w:rPr>
        <w:t>Participant Information</w:t>
      </w:r>
      <w:r w:rsidR="002265D2">
        <w:rPr>
          <w:rFonts w:ascii="Arial" w:hAnsi="Arial" w:cs="Arial"/>
          <w:b/>
          <w:bCs/>
          <w:i/>
          <w:iCs/>
        </w:rPr>
        <w:t xml:space="preserve"> Sheet</w:t>
      </w:r>
      <w:r w:rsidR="006627D1">
        <w:rPr>
          <w:rFonts w:ascii="Arial" w:hAnsi="Arial" w:cs="Arial"/>
          <w:b/>
          <w:bCs/>
          <w:i/>
          <w:iCs/>
        </w:rPr>
        <w:t xml:space="preserve"> Supplement</w:t>
      </w:r>
    </w:p>
    <w:p w14:paraId="20C0A30B" w14:textId="77777777" w:rsidR="008405F0" w:rsidRDefault="008405F0" w:rsidP="008405F0">
      <w:pPr>
        <w:autoSpaceDE w:val="0"/>
        <w:autoSpaceDN w:val="0"/>
        <w:adjustRightInd w:val="0"/>
        <w:spacing w:after="0" w:line="240" w:lineRule="auto"/>
        <w:jc w:val="both"/>
        <w:rPr>
          <w:rFonts w:ascii="Arial" w:hAnsi="Arial" w:cs="Arial"/>
          <w:sz w:val="20"/>
          <w:szCs w:val="20"/>
        </w:rPr>
      </w:pPr>
    </w:p>
    <w:p w14:paraId="652D35C8" w14:textId="0067DD78" w:rsidR="006627D1" w:rsidRDefault="006627D1" w:rsidP="008405F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YNiC Research complies with the terms of the General Data Protection Regulation (GDPR). This sheet summarises the extra information that you need to know as a consequence of the GDPR coming into force in May 2018.</w:t>
      </w:r>
    </w:p>
    <w:p w14:paraId="7F186FB0" w14:textId="77777777" w:rsidR="00702005" w:rsidRPr="000D23BB" w:rsidRDefault="00702005" w:rsidP="00702005">
      <w:pPr>
        <w:autoSpaceDE w:val="0"/>
        <w:autoSpaceDN w:val="0"/>
        <w:adjustRightInd w:val="0"/>
        <w:spacing w:after="0" w:line="240" w:lineRule="auto"/>
        <w:jc w:val="both"/>
        <w:rPr>
          <w:rFonts w:ascii="Arial" w:hAnsi="Arial" w:cs="Arial"/>
          <w:sz w:val="20"/>
          <w:szCs w:val="20"/>
        </w:rPr>
      </w:pPr>
    </w:p>
    <w:p w14:paraId="31DBCDC0" w14:textId="77777777" w:rsidR="00F93653" w:rsidRPr="00CF3B1E" w:rsidRDefault="00F93653" w:rsidP="00F93653">
      <w:pPr>
        <w:autoSpaceDE w:val="0"/>
        <w:autoSpaceDN w:val="0"/>
        <w:adjustRightInd w:val="0"/>
        <w:spacing w:after="0" w:line="240" w:lineRule="auto"/>
        <w:jc w:val="both"/>
        <w:rPr>
          <w:rFonts w:ascii="Arial" w:hAnsi="Arial" w:cs="Arial"/>
          <w:b/>
          <w:bCs/>
          <w:i/>
          <w:sz w:val="20"/>
          <w:szCs w:val="20"/>
        </w:rPr>
      </w:pPr>
      <w:r>
        <w:rPr>
          <w:rFonts w:ascii="Arial" w:hAnsi="Arial" w:cs="Arial"/>
          <w:b/>
          <w:bCs/>
          <w:i/>
          <w:sz w:val="20"/>
          <w:szCs w:val="20"/>
        </w:rPr>
        <w:t>On what basis will you process my data</w:t>
      </w:r>
      <w:r w:rsidRPr="00CF3B1E">
        <w:rPr>
          <w:rFonts w:ascii="Arial" w:hAnsi="Arial" w:cs="Arial"/>
          <w:b/>
          <w:bCs/>
          <w:i/>
          <w:sz w:val="20"/>
          <w:szCs w:val="20"/>
        </w:rPr>
        <w:t>?</w:t>
      </w:r>
    </w:p>
    <w:p w14:paraId="58711DFC" w14:textId="77777777" w:rsidR="00F93653" w:rsidRPr="00CF3B1E" w:rsidRDefault="00F93653" w:rsidP="00F93653">
      <w:pPr>
        <w:autoSpaceDE w:val="0"/>
        <w:autoSpaceDN w:val="0"/>
        <w:adjustRightInd w:val="0"/>
        <w:spacing w:after="0" w:line="240" w:lineRule="auto"/>
        <w:jc w:val="both"/>
        <w:rPr>
          <w:rFonts w:ascii="Arial" w:hAnsi="Arial" w:cs="Arial"/>
          <w:sz w:val="20"/>
          <w:szCs w:val="20"/>
        </w:rPr>
      </w:pPr>
      <w:r w:rsidRPr="00CF3B1E">
        <w:rPr>
          <w:rFonts w:ascii="Arial" w:hAnsi="Arial" w:cs="Arial"/>
          <w:sz w:val="20"/>
          <w:szCs w:val="20"/>
        </w:rPr>
        <w:t>Under the General Data Protection Regulation (GDPR), the University has to identify a legal basis for processing personal data and, where appropriate, an additional condition for processing special category data.</w:t>
      </w:r>
    </w:p>
    <w:p w14:paraId="06982138" w14:textId="77777777" w:rsidR="00F93653" w:rsidRPr="00CF3B1E" w:rsidRDefault="00F93653" w:rsidP="00F93653">
      <w:pPr>
        <w:autoSpaceDE w:val="0"/>
        <w:autoSpaceDN w:val="0"/>
        <w:adjustRightInd w:val="0"/>
        <w:spacing w:after="0" w:line="240" w:lineRule="auto"/>
        <w:jc w:val="both"/>
        <w:rPr>
          <w:rFonts w:ascii="Arial" w:hAnsi="Arial" w:cs="Arial"/>
          <w:sz w:val="20"/>
          <w:szCs w:val="20"/>
        </w:rPr>
      </w:pPr>
      <w:r w:rsidRPr="00CF3B1E">
        <w:rPr>
          <w:rFonts w:ascii="Arial" w:hAnsi="Arial" w:cs="Arial"/>
          <w:sz w:val="20"/>
          <w:szCs w:val="20"/>
        </w:rPr>
        <w:t xml:space="preserve"> </w:t>
      </w:r>
    </w:p>
    <w:p w14:paraId="153F1E90" w14:textId="77777777" w:rsidR="00F93653" w:rsidRPr="00CF3B1E" w:rsidRDefault="00F93653" w:rsidP="00F93653">
      <w:pPr>
        <w:autoSpaceDE w:val="0"/>
        <w:autoSpaceDN w:val="0"/>
        <w:adjustRightInd w:val="0"/>
        <w:spacing w:after="0" w:line="240" w:lineRule="auto"/>
        <w:jc w:val="both"/>
        <w:rPr>
          <w:rFonts w:ascii="Arial" w:hAnsi="Arial" w:cs="Arial"/>
          <w:sz w:val="20"/>
          <w:szCs w:val="20"/>
        </w:rPr>
      </w:pPr>
      <w:r w:rsidRPr="00CF3B1E">
        <w:rPr>
          <w:rFonts w:ascii="Arial" w:hAnsi="Arial" w:cs="Arial"/>
          <w:sz w:val="20"/>
          <w:szCs w:val="20"/>
        </w:rPr>
        <w:t xml:space="preserve">In line with our charter which states that we advance learning and knowledge by teaching and research, the University processes personal data for research purposes under Article 6 (1) (e) of the GDPR:   </w:t>
      </w:r>
    </w:p>
    <w:p w14:paraId="31843D26" w14:textId="77777777" w:rsidR="00F93653" w:rsidRPr="00CF3B1E" w:rsidRDefault="00F93653" w:rsidP="00F93653">
      <w:pPr>
        <w:autoSpaceDE w:val="0"/>
        <w:autoSpaceDN w:val="0"/>
        <w:adjustRightInd w:val="0"/>
        <w:spacing w:after="0" w:line="240" w:lineRule="auto"/>
        <w:jc w:val="both"/>
        <w:rPr>
          <w:rFonts w:ascii="Arial" w:hAnsi="Arial" w:cs="Arial"/>
          <w:sz w:val="20"/>
          <w:szCs w:val="20"/>
        </w:rPr>
      </w:pPr>
      <w:r w:rsidRPr="00CF3B1E">
        <w:rPr>
          <w:rFonts w:ascii="Arial" w:hAnsi="Arial" w:cs="Arial"/>
          <w:sz w:val="20"/>
          <w:szCs w:val="20"/>
        </w:rPr>
        <w:t xml:space="preserve"> </w:t>
      </w:r>
    </w:p>
    <w:p w14:paraId="392AB58B" w14:textId="77777777" w:rsidR="00F93653" w:rsidRPr="00CF3B1E" w:rsidRDefault="00F93653" w:rsidP="00F93653">
      <w:pPr>
        <w:autoSpaceDE w:val="0"/>
        <w:autoSpaceDN w:val="0"/>
        <w:adjustRightInd w:val="0"/>
        <w:spacing w:after="0" w:line="240" w:lineRule="auto"/>
        <w:jc w:val="both"/>
        <w:rPr>
          <w:rFonts w:ascii="Arial" w:hAnsi="Arial" w:cs="Arial"/>
          <w:i/>
          <w:sz w:val="20"/>
          <w:szCs w:val="20"/>
        </w:rPr>
      </w:pPr>
      <w:r w:rsidRPr="00CF3B1E">
        <w:rPr>
          <w:rFonts w:ascii="Arial" w:hAnsi="Arial" w:cs="Arial"/>
          <w:i/>
          <w:sz w:val="20"/>
          <w:szCs w:val="20"/>
        </w:rPr>
        <w:t xml:space="preserve">Processing is necessary for the performance of a task carried out in the public interest. </w:t>
      </w:r>
    </w:p>
    <w:p w14:paraId="36836E10" w14:textId="77777777" w:rsidR="00F93653" w:rsidRPr="00CF3B1E" w:rsidRDefault="00F93653" w:rsidP="00F93653">
      <w:pPr>
        <w:autoSpaceDE w:val="0"/>
        <w:autoSpaceDN w:val="0"/>
        <w:adjustRightInd w:val="0"/>
        <w:spacing w:after="0" w:line="240" w:lineRule="auto"/>
        <w:jc w:val="both"/>
        <w:rPr>
          <w:rFonts w:ascii="Arial" w:hAnsi="Arial" w:cs="Arial"/>
          <w:sz w:val="20"/>
          <w:szCs w:val="20"/>
        </w:rPr>
      </w:pPr>
      <w:r w:rsidRPr="00CF3B1E">
        <w:rPr>
          <w:rFonts w:ascii="Arial" w:hAnsi="Arial" w:cs="Arial"/>
          <w:sz w:val="20"/>
          <w:szCs w:val="20"/>
        </w:rPr>
        <w:t xml:space="preserve"> </w:t>
      </w:r>
    </w:p>
    <w:p w14:paraId="6B222A1C" w14:textId="77777777" w:rsidR="00F93653" w:rsidRPr="00CF3B1E" w:rsidRDefault="00F93653" w:rsidP="00F93653">
      <w:pPr>
        <w:autoSpaceDE w:val="0"/>
        <w:autoSpaceDN w:val="0"/>
        <w:adjustRightInd w:val="0"/>
        <w:spacing w:after="0" w:line="240" w:lineRule="auto"/>
        <w:jc w:val="both"/>
        <w:rPr>
          <w:rFonts w:ascii="Arial" w:hAnsi="Arial" w:cs="Arial"/>
          <w:sz w:val="20"/>
          <w:szCs w:val="20"/>
        </w:rPr>
      </w:pPr>
      <w:r w:rsidRPr="00CF3B1E">
        <w:rPr>
          <w:rFonts w:ascii="Arial" w:hAnsi="Arial" w:cs="Arial"/>
          <w:sz w:val="20"/>
          <w:szCs w:val="20"/>
        </w:rPr>
        <w:t>Special category data is processed under Article 9 (2) (j):</w:t>
      </w:r>
    </w:p>
    <w:p w14:paraId="18B66D42" w14:textId="77777777" w:rsidR="00F93653" w:rsidRPr="00CF3B1E" w:rsidRDefault="00F93653" w:rsidP="00F93653">
      <w:pPr>
        <w:autoSpaceDE w:val="0"/>
        <w:autoSpaceDN w:val="0"/>
        <w:adjustRightInd w:val="0"/>
        <w:spacing w:after="0" w:line="240" w:lineRule="auto"/>
        <w:jc w:val="both"/>
        <w:rPr>
          <w:rFonts w:ascii="Arial" w:hAnsi="Arial" w:cs="Arial"/>
          <w:sz w:val="20"/>
          <w:szCs w:val="20"/>
        </w:rPr>
      </w:pPr>
      <w:r w:rsidRPr="00CF3B1E">
        <w:rPr>
          <w:rFonts w:ascii="Arial" w:hAnsi="Arial" w:cs="Arial"/>
          <w:sz w:val="20"/>
          <w:szCs w:val="20"/>
        </w:rPr>
        <w:t xml:space="preserve"> </w:t>
      </w:r>
    </w:p>
    <w:p w14:paraId="298A44D6" w14:textId="77777777" w:rsidR="00F93653" w:rsidRPr="00CF3B1E" w:rsidRDefault="00F93653" w:rsidP="00F93653">
      <w:pPr>
        <w:autoSpaceDE w:val="0"/>
        <w:autoSpaceDN w:val="0"/>
        <w:adjustRightInd w:val="0"/>
        <w:spacing w:after="0" w:line="240" w:lineRule="auto"/>
        <w:jc w:val="both"/>
        <w:rPr>
          <w:rFonts w:ascii="Arial" w:hAnsi="Arial" w:cs="Arial"/>
          <w:i/>
          <w:sz w:val="20"/>
          <w:szCs w:val="20"/>
        </w:rPr>
      </w:pPr>
      <w:r w:rsidRPr="00CF3B1E">
        <w:rPr>
          <w:rFonts w:ascii="Arial" w:hAnsi="Arial" w:cs="Arial"/>
          <w:i/>
          <w:sz w:val="20"/>
          <w:szCs w:val="20"/>
        </w:rPr>
        <w:t>Processing is necessary for archiving purposes in the public interest, or scientific and historical research purposes or statistical purposes</w:t>
      </w:r>
      <w:r>
        <w:rPr>
          <w:rFonts w:ascii="Arial" w:hAnsi="Arial" w:cs="Arial"/>
          <w:i/>
          <w:sz w:val="20"/>
          <w:szCs w:val="20"/>
        </w:rPr>
        <w:t>.</w:t>
      </w:r>
    </w:p>
    <w:p w14:paraId="387F80A3" w14:textId="77777777" w:rsidR="00F93653" w:rsidRPr="00CF3B1E" w:rsidRDefault="00F93653" w:rsidP="00F93653">
      <w:pPr>
        <w:autoSpaceDE w:val="0"/>
        <w:autoSpaceDN w:val="0"/>
        <w:adjustRightInd w:val="0"/>
        <w:spacing w:after="0" w:line="240" w:lineRule="auto"/>
        <w:jc w:val="both"/>
        <w:rPr>
          <w:rFonts w:ascii="Arial" w:hAnsi="Arial" w:cs="Arial"/>
          <w:sz w:val="20"/>
          <w:szCs w:val="20"/>
        </w:rPr>
      </w:pPr>
      <w:r w:rsidRPr="00CF3B1E">
        <w:rPr>
          <w:rFonts w:ascii="Arial" w:hAnsi="Arial" w:cs="Arial"/>
          <w:sz w:val="20"/>
          <w:szCs w:val="20"/>
        </w:rPr>
        <w:t xml:space="preserve"> </w:t>
      </w:r>
    </w:p>
    <w:p w14:paraId="0E76BE37" w14:textId="77777777" w:rsidR="00F93653" w:rsidRPr="00CF3B1E" w:rsidRDefault="00F93653" w:rsidP="00F93653">
      <w:pPr>
        <w:autoSpaceDE w:val="0"/>
        <w:autoSpaceDN w:val="0"/>
        <w:adjustRightInd w:val="0"/>
        <w:spacing w:after="0" w:line="240" w:lineRule="auto"/>
        <w:jc w:val="both"/>
        <w:rPr>
          <w:rFonts w:ascii="Arial" w:hAnsi="Arial" w:cs="Arial"/>
          <w:sz w:val="20"/>
          <w:szCs w:val="20"/>
        </w:rPr>
      </w:pPr>
      <w:r w:rsidRPr="00CF3B1E">
        <w:rPr>
          <w:rFonts w:ascii="Arial" w:hAnsi="Arial" w:cs="Arial"/>
          <w:sz w:val="20"/>
          <w:szCs w:val="20"/>
        </w:rPr>
        <w:t>Research will only be undertaken where ethical approval has been obtained, where there is a clear public interest and where appropriate safeguards have been put in place to protect data.</w:t>
      </w:r>
    </w:p>
    <w:p w14:paraId="7C6C0504" w14:textId="77777777" w:rsidR="00F93653" w:rsidRPr="00CF3B1E" w:rsidRDefault="00F93653" w:rsidP="00F93653">
      <w:pPr>
        <w:autoSpaceDE w:val="0"/>
        <w:autoSpaceDN w:val="0"/>
        <w:adjustRightInd w:val="0"/>
        <w:spacing w:after="0" w:line="240" w:lineRule="auto"/>
        <w:jc w:val="both"/>
        <w:rPr>
          <w:rFonts w:ascii="Arial" w:hAnsi="Arial" w:cs="Arial"/>
          <w:sz w:val="20"/>
          <w:szCs w:val="20"/>
        </w:rPr>
      </w:pPr>
      <w:r w:rsidRPr="00CF3B1E">
        <w:rPr>
          <w:rFonts w:ascii="Arial" w:hAnsi="Arial" w:cs="Arial"/>
          <w:sz w:val="20"/>
          <w:szCs w:val="20"/>
        </w:rPr>
        <w:t xml:space="preserve"> </w:t>
      </w:r>
    </w:p>
    <w:p w14:paraId="57095DC4" w14:textId="77777777" w:rsidR="00F93653" w:rsidRDefault="00F93653" w:rsidP="00F93653">
      <w:pPr>
        <w:autoSpaceDE w:val="0"/>
        <w:autoSpaceDN w:val="0"/>
        <w:adjustRightInd w:val="0"/>
        <w:spacing w:after="0" w:line="240" w:lineRule="auto"/>
        <w:jc w:val="both"/>
        <w:rPr>
          <w:rFonts w:ascii="Arial" w:hAnsi="Arial" w:cs="Arial"/>
          <w:sz w:val="20"/>
          <w:szCs w:val="20"/>
        </w:rPr>
      </w:pPr>
      <w:r w:rsidRPr="00CF3B1E">
        <w:rPr>
          <w:rFonts w:ascii="Arial" w:hAnsi="Arial" w:cs="Arial"/>
          <w:sz w:val="20"/>
          <w:szCs w:val="20"/>
        </w:rPr>
        <w:t>In line with ethical expectations and in order to comply with common law duty of confidentiality, we will seek your consent to participate where appropriate. This consent will not, however, be our legal basis for processing your data under the GDPR.</w:t>
      </w:r>
    </w:p>
    <w:p w14:paraId="688DC396" w14:textId="77777777" w:rsidR="000B3F80" w:rsidRDefault="000B3F80" w:rsidP="00702005">
      <w:pPr>
        <w:autoSpaceDE w:val="0"/>
        <w:autoSpaceDN w:val="0"/>
        <w:adjustRightInd w:val="0"/>
        <w:spacing w:after="0" w:line="240" w:lineRule="auto"/>
        <w:jc w:val="both"/>
        <w:rPr>
          <w:rFonts w:ascii="Arial" w:hAnsi="Arial" w:cs="Arial"/>
          <w:sz w:val="20"/>
          <w:szCs w:val="20"/>
        </w:rPr>
      </w:pPr>
    </w:p>
    <w:p w14:paraId="55E2B53E" w14:textId="77777777" w:rsidR="000B3F80" w:rsidRPr="000B3F80" w:rsidRDefault="000B3F80" w:rsidP="000B3F80">
      <w:pPr>
        <w:autoSpaceDE w:val="0"/>
        <w:autoSpaceDN w:val="0"/>
        <w:adjustRightInd w:val="0"/>
        <w:spacing w:after="0" w:line="240" w:lineRule="auto"/>
        <w:jc w:val="both"/>
        <w:rPr>
          <w:rFonts w:ascii="Arial" w:hAnsi="Arial" w:cs="Arial"/>
          <w:b/>
          <w:bCs/>
          <w:i/>
          <w:sz w:val="20"/>
          <w:szCs w:val="20"/>
        </w:rPr>
      </w:pPr>
      <w:r w:rsidRPr="000B3F80">
        <w:rPr>
          <w:rFonts w:ascii="Arial" w:hAnsi="Arial" w:cs="Arial"/>
          <w:b/>
          <w:bCs/>
          <w:i/>
          <w:sz w:val="20"/>
          <w:szCs w:val="20"/>
        </w:rPr>
        <w:t>Will you transfer my data internationally?</w:t>
      </w:r>
    </w:p>
    <w:p w14:paraId="747DD899" w14:textId="6817620D" w:rsidR="000B3F80" w:rsidRDefault="000B3F80" w:rsidP="000B3F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Personal details such as names and addresses will never be transferred internationally. In cases where collaborators </w:t>
      </w:r>
      <w:r w:rsidR="00B54029">
        <w:rPr>
          <w:rFonts w:ascii="Arial" w:hAnsi="Arial" w:cs="Arial"/>
          <w:sz w:val="20"/>
          <w:szCs w:val="20"/>
        </w:rPr>
        <w:t>are based outside the University, pseudonymised or anonymised data may be shared using t</w:t>
      </w:r>
      <w:r w:rsidRPr="000B3F80">
        <w:rPr>
          <w:rFonts w:ascii="Arial" w:hAnsi="Arial" w:cs="Arial"/>
          <w:sz w:val="20"/>
          <w:szCs w:val="20"/>
        </w:rPr>
        <w:t>he University’s cloud storage solution provided by Google</w:t>
      </w:r>
      <w:r w:rsidR="00B54029">
        <w:rPr>
          <w:rFonts w:ascii="Arial" w:hAnsi="Arial" w:cs="Arial"/>
          <w:sz w:val="20"/>
          <w:szCs w:val="20"/>
        </w:rPr>
        <w:t>,</w:t>
      </w:r>
      <w:r w:rsidRPr="000B3F80">
        <w:rPr>
          <w:rFonts w:ascii="Arial" w:hAnsi="Arial" w:cs="Arial"/>
          <w:sz w:val="20"/>
          <w:szCs w:val="20"/>
        </w:rPr>
        <w:t xml:space="preserve"> which means that data can be located at any of Google’s globally spread data centres. The University has </w:t>
      </w:r>
      <w:hyperlink r:id="rId8" w:history="1">
        <w:r w:rsidRPr="00B54029">
          <w:rPr>
            <w:rStyle w:val="Hyperlink"/>
            <w:rFonts w:ascii="Arial" w:hAnsi="Arial" w:cs="Arial"/>
            <w:sz w:val="20"/>
            <w:szCs w:val="20"/>
          </w:rPr>
          <w:t>data</w:t>
        </w:r>
        <w:r w:rsidR="00B54029" w:rsidRPr="00B54029">
          <w:rPr>
            <w:rStyle w:val="Hyperlink"/>
            <w:rFonts w:ascii="Arial" w:hAnsi="Arial" w:cs="Arial"/>
            <w:sz w:val="20"/>
            <w:szCs w:val="20"/>
          </w:rPr>
          <w:t>-</w:t>
        </w:r>
        <w:r w:rsidRPr="00B54029">
          <w:rPr>
            <w:rStyle w:val="Hyperlink"/>
            <w:rFonts w:ascii="Arial" w:hAnsi="Arial" w:cs="Arial"/>
            <w:sz w:val="20"/>
            <w:szCs w:val="20"/>
          </w:rPr>
          <w:t xml:space="preserve">protection </w:t>
        </w:r>
        <w:r w:rsidR="00B54029" w:rsidRPr="00B54029">
          <w:rPr>
            <w:rStyle w:val="Hyperlink"/>
            <w:rFonts w:ascii="Arial" w:hAnsi="Arial" w:cs="Arial"/>
            <w:sz w:val="20"/>
            <w:szCs w:val="20"/>
          </w:rPr>
          <w:t>compliant arrangements</w:t>
        </w:r>
      </w:hyperlink>
      <w:r w:rsidRPr="000B3F80">
        <w:rPr>
          <w:rFonts w:ascii="Arial" w:hAnsi="Arial" w:cs="Arial"/>
          <w:sz w:val="20"/>
          <w:szCs w:val="20"/>
        </w:rPr>
        <w:t xml:space="preserve"> in place with this provider.</w:t>
      </w:r>
      <w:r w:rsidR="00B54029">
        <w:rPr>
          <w:rFonts w:ascii="Arial" w:hAnsi="Arial" w:cs="Arial"/>
          <w:sz w:val="20"/>
          <w:szCs w:val="20"/>
        </w:rPr>
        <w:t xml:space="preserve"> As stated above, we may make open access data available, which would be shared internationally, but only in fully anonymised form.</w:t>
      </w:r>
    </w:p>
    <w:p w14:paraId="5363C08E" w14:textId="77777777" w:rsidR="00B54029" w:rsidRDefault="00B54029" w:rsidP="00B54029">
      <w:pPr>
        <w:autoSpaceDE w:val="0"/>
        <w:autoSpaceDN w:val="0"/>
        <w:adjustRightInd w:val="0"/>
        <w:spacing w:after="0" w:line="240" w:lineRule="auto"/>
        <w:jc w:val="both"/>
        <w:rPr>
          <w:rFonts w:ascii="Arial" w:hAnsi="Arial" w:cs="Arial"/>
          <w:sz w:val="20"/>
          <w:szCs w:val="20"/>
        </w:rPr>
      </w:pPr>
    </w:p>
    <w:p w14:paraId="74AAFE10" w14:textId="0DA7436D" w:rsidR="00B54029" w:rsidRPr="0001254B" w:rsidRDefault="00B54029" w:rsidP="00B54029">
      <w:pPr>
        <w:autoSpaceDE w:val="0"/>
        <w:autoSpaceDN w:val="0"/>
        <w:adjustRightInd w:val="0"/>
        <w:spacing w:after="0" w:line="240" w:lineRule="auto"/>
        <w:jc w:val="both"/>
        <w:rPr>
          <w:rFonts w:ascii="Arial" w:hAnsi="Arial" w:cs="Arial"/>
          <w:b/>
          <w:i/>
          <w:sz w:val="20"/>
          <w:szCs w:val="20"/>
        </w:rPr>
      </w:pPr>
      <w:r w:rsidRPr="0001254B">
        <w:rPr>
          <w:rFonts w:ascii="Arial" w:hAnsi="Arial" w:cs="Arial"/>
          <w:b/>
          <w:i/>
          <w:sz w:val="20"/>
          <w:szCs w:val="20"/>
        </w:rPr>
        <w:t>What rights do</w:t>
      </w:r>
      <w:r w:rsidR="0001254B">
        <w:rPr>
          <w:rFonts w:ascii="Arial" w:hAnsi="Arial" w:cs="Arial"/>
          <w:b/>
          <w:i/>
          <w:sz w:val="20"/>
          <w:szCs w:val="20"/>
        </w:rPr>
        <w:t xml:space="preserve"> I have in relation to my data?</w:t>
      </w:r>
    </w:p>
    <w:p w14:paraId="34DED729" w14:textId="7BD71025" w:rsidR="00B54029" w:rsidRDefault="00B54029" w:rsidP="00B54029">
      <w:pPr>
        <w:autoSpaceDE w:val="0"/>
        <w:autoSpaceDN w:val="0"/>
        <w:adjustRightInd w:val="0"/>
        <w:spacing w:after="0" w:line="240" w:lineRule="auto"/>
        <w:jc w:val="both"/>
        <w:rPr>
          <w:rFonts w:ascii="Arial" w:hAnsi="Arial" w:cs="Arial"/>
          <w:sz w:val="20"/>
          <w:szCs w:val="20"/>
        </w:rPr>
      </w:pPr>
      <w:r w:rsidRPr="00B54029">
        <w:rPr>
          <w:rFonts w:ascii="Arial" w:hAnsi="Arial" w:cs="Arial"/>
          <w:sz w:val="20"/>
          <w:szCs w:val="20"/>
        </w:rPr>
        <w:t>Under the GDPR, you have a general right of access to your data, a right to rectification, erasure, restriction, objection or portability. You also have a right to withdrawal. Please note, not all rights apply where data is processed purely for rese</w:t>
      </w:r>
      <w:bookmarkStart w:id="0" w:name="_GoBack"/>
      <w:bookmarkEnd w:id="0"/>
      <w:r w:rsidRPr="00B54029">
        <w:rPr>
          <w:rFonts w:ascii="Arial" w:hAnsi="Arial" w:cs="Arial"/>
          <w:sz w:val="20"/>
          <w:szCs w:val="20"/>
        </w:rPr>
        <w:t>arch purposes. For further information see</w:t>
      </w:r>
      <w:r w:rsidR="0001254B">
        <w:rPr>
          <w:rFonts w:ascii="Arial" w:hAnsi="Arial" w:cs="Arial"/>
          <w:sz w:val="20"/>
          <w:szCs w:val="20"/>
        </w:rPr>
        <w:t xml:space="preserve"> this </w:t>
      </w:r>
      <w:hyperlink r:id="rId9" w:history="1">
        <w:r w:rsidR="0001254B" w:rsidRPr="0001254B">
          <w:rPr>
            <w:rStyle w:val="Hyperlink"/>
            <w:rFonts w:ascii="Arial" w:hAnsi="Arial" w:cs="Arial"/>
            <w:sz w:val="20"/>
            <w:szCs w:val="20"/>
          </w:rPr>
          <w:t>link</w:t>
        </w:r>
      </w:hyperlink>
      <w:r w:rsidR="0001254B">
        <w:rPr>
          <w:rFonts w:ascii="Arial" w:hAnsi="Arial" w:cs="Arial"/>
          <w:sz w:val="20"/>
          <w:szCs w:val="20"/>
        </w:rPr>
        <w:t>.</w:t>
      </w:r>
    </w:p>
    <w:p w14:paraId="07B8EFF0" w14:textId="77777777" w:rsidR="00D96729" w:rsidRPr="000D23BB" w:rsidRDefault="00D96729" w:rsidP="00702005">
      <w:pPr>
        <w:autoSpaceDE w:val="0"/>
        <w:autoSpaceDN w:val="0"/>
        <w:adjustRightInd w:val="0"/>
        <w:spacing w:after="0" w:line="240" w:lineRule="auto"/>
        <w:jc w:val="both"/>
        <w:rPr>
          <w:rFonts w:ascii="Arial" w:hAnsi="Arial" w:cs="Arial"/>
          <w:sz w:val="20"/>
          <w:szCs w:val="20"/>
        </w:rPr>
      </w:pPr>
    </w:p>
    <w:p w14:paraId="618714C4" w14:textId="77777777" w:rsidR="0001254B" w:rsidRPr="00F31758" w:rsidRDefault="0001254B" w:rsidP="0001254B">
      <w:pPr>
        <w:autoSpaceDE w:val="0"/>
        <w:autoSpaceDN w:val="0"/>
        <w:adjustRightInd w:val="0"/>
        <w:spacing w:after="0" w:line="240" w:lineRule="auto"/>
        <w:jc w:val="both"/>
        <w:rPr>
          <w:rFonts w:ascii="Arial" w:hAnsi="Arial" w:cs="Arial"/>
          <w:b/>
          <w:bCs/>
          <w:i/>
          <w:sz w:val="20"/>
          <w:szCs w:val="20"/>
        </w:rPr>
      </w:pPr>
      <w:r w:rsidRPr="00F31758">
        <w:rPr>
          <w:rFonts w:ascii="Arial" w:hAnsi="Arial" w:cs="Arial"/>
          <w:b/>
          <w:bCs/>
          <w:i/>
          <w:sz w:val="20"/>
          <w:szCs w:val="20"/>
        </w:rPr>
        <w:t>What if there is a problem? How can I make a complaint?</w:t>
      </w:r>
    </w:p>
    <w:p w14:paraId="19829189" w14:textId="1338AAC1" w:rsidR="008405F0" w:rsidRPr="006627D1" w:rsidRDefault="0001254B" w:rsidP="006627D1">
      <w:pPr>
        <w:pStyle w:val="BodyText3"/>
        <w:jc w:val="both"/>
        <w:rPr>
          <w:rFonts w:ascii="Arial" w:eastAsiaTheme="minorHAnsi" w:hAnsi="Arial" w:cs="Arial"/>
          <w:color w:val="auto"/>
          <w:sz w:val="20"/>
          <w:szCs w:val="20"/>
          <w:lang w:eastAsia="en-US"/>
        </w:rPr>
      </w:pPr>
      <w:r w:rsidRPr="00F31758">
        <w:rPr>
          <w:rFonts w:ascii="Arial" w:eastAsiaTheme="minorHAnsi" w:hAnsi="Arial" w:cs="Arial"/>
          <w:color w:val="auto"/>
          <w:sz w:val="20"/>
          <w:szCs w:val="20"/>
          <w:lang w:eastAsia="en-US"/>
        </w:rPr>
        <w:t xml:space="preserve">‘If you have a concern about any aspect of this study, you should ask to speak with the researchers who will do their best to answer your questions. They may be reached </w:t>
      </w:r>
      <w:r>
        <w:rPr>
          <w:rFonts w:ascii="Arial" w:eastAsiaTheme="minorHAnsi" w:hAnsi="Arial" w:cs="Arial"/>
          <w:color w:val="auto"/>
          <w:sz w:val="20"/>
          <w:szCs w:val="20"/>
          <w:lang w:eastAsia="en-US"/>
        </w:rPr>
        <w:t xml:space="preserve">using the contact details given </w:t>
      </w:r>
      <w:r w:rsidR="006627D1">
        <w:rPr>
          <w:rFonts w:ascii="Arial" w:eastAsiaTheme="minorHAnsi" w:hAnsi="Arial" w:cs="Arial"/>
          <w:color w:val="auto"/>
          <w:sz w:val="20"/>
          <w:szCs w:val="20"/>
          <w:lang w:eastAsia="en-US"/>
        </w:rPr>
        <w:t>in the Participant Information Sheet</w:t>
      </w:r>
      <w:r w:rsidRPr="00F31758">
        <w:rPr>
          <w:rFonts w:ascii="Arial" w:eastAsiaTheme="minorHAnsi" w:hAnsi="Arial" w:cs="Arial"/>
          <w:color w:val="auto"/>
          <w:sz w:val="20"/>
          <w:szCs w:val="20"/>
          <w:lang w:eastAsia="en-US"/>
        </w:rPr>
        <w:t xml:space="preserve">. If you remain unhappy and wish to complain formally, you can do this through the complaints procedure of the University of York.  Details can be obtained from the email address: </w:t>
      </w:r>
      <w:hyperlink r:id="rId10" w:history="1">
        <w:r w:rsidRPr="0029580F">
          <w:rPr>
            <w:rStyle w:val="Hyperlink"/>
            <w:rFonts w:ascii="Arial" w:eastAsiaTheme="minorHAnsi" w:hAnsi="Arial" w:cs="Arial"/>
            <w:sz w:val="20"/>
            <w:szCs w:val="20"/>
            <w:lang w:eastAsia="en-US"/>
          </w:rPr>
          <w:t>registrar-and-secretary@york.ac.uk</w:t>
        </w:r>
      </w:hyperlink>
      <w:r>
        <w:rPr>
          <w:rFonts w:ascii="Arial" w:eastAsiaTheme="minorHAnsi" w:hAnsi="Arial" w:cs="Arial"/>
          <w:color w:val="auto"/>
          <w:sz w:val="20"/>
          <w:szCs w:val="20"/>
          <w:lang w:eastAsia="en-US"/>
        </w:rPr>
        <w:t xml:space="preserve">. </w:t>
      </w:r>
      <w:r w:rsidRPr="0001254B">
        <w:rPr>
          <w:rFonts w:ascii="Arial" w:eastAsiaTheme="minorHAnsi" w:hAnsi="Arial" w:cs="Arial"/>
          <w:color w:val="auto"/>
          <w:sz w:val="20"/>
          <w:szCs w:val="20"/>
          <w:lang w:eastAsia="en-US"/>
        </w:rPr>
        <w:t>If you are dissatisfied</w:t>
      </w:r>
      <w:r>
        <w:rPr>
          <w:rFonts w:ascii="Arial" w:eastAsiaTheme="minorHAnsi" w:hAnsi="Arial" w:cs="Arial"/>
          <w:color w:val="auto"/>
          <w:sz w:val="20"/>
          <w:szCs w:val="20"/>
          <w:lang w:eastAsia="en-US"/>
        </w:rPr>
        <w:t xml:space="preserve"> with the way your personal data have been handled please contact the lead researcher in the first case,</w:t>
      </w:r>
      <w:r w:rsidRPr="0001254B">
        <w:rPr>
          <w:rFonts w:ascii="Arial" w:eastAsiaTheme="minorHAnsi" w:hAnsi="Arial" w:cs="Arial"/>
          <w:color w:val="auto"/>
          <w:sz w:val="20"/>
          <w:szCs w:val="20"/>
          <w:lang w:eastAsia="en-US"/>
        </w:rPr>
        <w:t xml:space="preserve"> </w:t>
      </w:r>
      <w:r>
        <w:rPr>
          <w:rFonts w:ascii="Arial" w:eastAsiaTheme="minorHAnsi" w:hAnsi="Arial" w:cs="Arial"/>
          <w:color w:val="auto"/>
          <w:sz w:val="20"/>
          <w:szCs w:val="20"/>
          <w:lang w:eastAsia="en-US"/>
        </w:rPr>
        <w:t xml:space="preserve">or </w:t>
      </w:r>
      <w:r w:rsidRPr="0001254B">
        <w:rPr>
          <w:rFonts w:ascii="Arial" w:eastAsiaTheme="minorHAnsi" w:hAnsi="Arial" w:cs="Arial"/>
          <w:color w:val="auto"/>
          <w:sz w:val="20"/>
          <w:szCs w:val="20"/>
          <w:lang w:eastAsia="en-US"/>
        </w:rPr>
        <w:t xml:space="preserve">the University’s Data Protection Officer at </w:t>
      </w:r>
      <w:hyperlink r:id="rId11" w:history="1">
        <w:r w:rsidRPr="0029580F">
          <w:rPr>
            <w:rStyle w:val="Hyperlink"/>
            <w:rFonts w:ascii="Arial" w:eastAsiaTheme="minorHAnsi" w:hAnsi="Arial" w:cs="Arial"/>
            <w:sz w:val="20"/>
            <w:szCs w:val="20"/>
            <w:lang w:eastAsia="en-US"/>
          </w:rPr>
          <w:t>dataprotection@york.ac.uk</w:t>
        </w:r>
      </w:hyperlink>
      <w:r>
        <w:rPr>
          <w:rFonts w:ascii="Arial" w:eastAsiaTheme="minorHAnsi" w:hAnsi="Arial" w:cs="Arial"/>
          <w:color w:val="auto"/>
          <w:sz w:val="20"/>
          <w:szCs w:val="20"/>
          <w:lang w:eastAsia="en-US"/>
        </w:rPr>
        <w:t>.</w:t>
      </w:r>
      <w:r w:rsidR="00315B64">
        <w:rPr>
          <w:rFonts w:ascii="Arial" w:eastAsiaTheme="minorHAnsi" w:hAnsi="Arial" w:cs="Arial"/>
          <w:color w:val="auto"/>
          <w:sz w:val="20"/>
          <w:szCs w:val="20"/>
          <w:lang w:eastAsia="en-US"/>
        </w:rPr>
        <w:t xml:space="preserve"> </w:t>
      </w:r>
      <w:r w:rsidR="00315B64" w:rsidRPr="00315B64">
        <w:rPr>
          <w:rFonts w:ascii="Arial" w:eastAsiaTheme="minorHAnsi" w:hAnsi="Arial" w:cs="Arial"/>
          <w:color w:val="auto"/>
          <w:sz w:val="20"/>
          <w:szCs w:val="20"/>
          <w:lang w:eastAsia="en-US"/>
        </w:rPr>
        <w:t xml:space="preserve">If you are unhappy with the way in which the University has handled your personal data, you have a right to complain to the </w:t>
      </w:r>
      <w:hyperlink r:id="rId12" w:history="1">
        <w:r w:rsidR="00315B64" w:rsidRPr="00315B64">
          <w:rPr>
            <w:rStyle w:val="Hyperlink"/>
            <w:rFonts w:ascii="Arial" w:eastAsiaTheme="minorHAnsi" w:hAnsi="Arial" w:cs="Arial"/>
            <w:sz w:val="20"/>
            <w:szCs w:val="20"/>
            <w:lang w:eastAsia="en-US"/>
          </w:rPr>
          <w:t>Information Commissioner’s Office</w:t>
        </w:r>
      </w:hyperlink>
      <w:r w:rsidR="00315B64" w:rsidRPr="00315B64">
        <w:rPr>
          <w:rFonts w:ascii="Arial" w:eastAsiaTheme="minorHAnsi" w:hAnsi="Arial" w:cs="Arial"/>
          <w:color w:val="auto"/>
          <w:sz w:val="20"/>
          <w:szCs w:val="20"/>
          <w:lang w:eastAsia="en-US"/>
        </w:rPr>
        <w:t>.</w:t>
      </w:r>
    </w:p>
    <w:sectPr w:rsidR="008405F0" w:rsidRPr="006627D1" w:rsidSect="00315B6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C3E8A" w14:textId="77777777" w:rsidR="006F31D4" w:rsidRDefault="006F31D4" w:rsidP="002265D2">
      <w:pPr>
        <w:spacing w:after="0" w:line="240" w:lineRule="auto"/>
      </w:pPr>
      <w:r>
        <w:separator/>
      </w:r>
    </w:p>
  </w:endnote>
  <w:endnote w:type="continuationSeparator" w:id="0">
    <w:p w14:paraId="675BA20E" w14:textId="77777777" w:rsidR="006F31D4" w:rsidRDefault="006F31D4" w:rsidP="0022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1D105" w14:textId="7873F2DB" w:rsidR="006F31D4" w:rsidRDefault="006F31D4">
    <w:pPr>
      <w:pStyle w:val="Footer"/>
    </w:pPr>
  </w:p>
  <w:p w14:paraId="4A20BE63" w14:textId="77777777" w:rsidR="006F31D4" w:rsidRDefault="006F3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40DE0" w14:textId="77777777" w:rsidR="006F31D4" w:rsidRDefault="006F31D4" w:rsidP="002265D2">
      <w:pPr>
        <w:spacing w:after="0" w:line="240" w:lineRule="auto"/>
      </w:pPr>
      <w:r>
        <w:separator/>
      </w:r>
    </w:p>
  </w:footnote>
  <w:footnote w:type="continuationSeparator" w:id="0">
    <w:p w14:paraId="735F12FC" w14:textId="77777777" w:rsidR="006F31D4" w:rsidRDefault="006F31D4" w:rsidP="00226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D6743"/>
    <w:multiLevelType w:val="multilevel"/>
    <w:tmpl w:val="AB14A2B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402538A"/>
    <w:multiLevelType w:val="multilevel"/>
    <w:tmpl w:val="486CB4A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D7E1FF6"/>
    <w:multiLevelType w:val="multilevel"/>
    <w:tmpl w:val="CE4A8564"/>
    <w:lvl w:ilvl="0">
      <w:start w:val="1"/>
      <w:numFmt w:val="bullet"/>
      <w:lvlText w:val=""/>
      <w:lvlJc w:val="left"/>
      <w:pPr>
        <w:tabs>
          <w:tab w:val="num" w:pos="791"/>
        </w:tabs>
        <w:ind w:left="79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EA"/>
    <w:rsid w:val="000008EC"/>
    <w:rsid w:val="0001254B"/>
    <w:rsid w:val="0003747D"/>
    <w:rsid w:val="00084E20"/>
    <w:rsid w:val="000B3F80"/>
    <w:rsid w:val="000D23BB"/>
    <w:rsid w:val="00124F46"/>
    <w:rsid w:val="002030EA"/>
    <w:rsid w:val="00206490"/>
    <w:rsid w:val="002265D2"/>
    <w:rsid w:val="00283D90"/>
    <w:rsid w:val="002936FC"/>
    <w:rsid w:val="002B4277"/>
    <w:rsid w:val="002D7980"/>
    <w:rsid w:val="002E214E"/>
    <w:rsid w:val="00315B64"/>
    <w:rsid w:val="00462D5D"/>
    <w:rsid w:val="0046454C"/>
    <w:rsid w:val="0048740E"/>
    <w:rsid w:val="004A51A1"/>
    <w:rsid w:val="00567CC4"/>
    <w:rsid w:val="0058644A"/>
    <w:rsid w:val="00632EE3"/>
    <w:rsid w:val="006627D1"/>
    <w:rsid w:val="006C1529"/>
    <w:rsid w:val="006F31D4"/>
    <w:rsid w:val="00702005"/>
    <w:rsid w:val="00743871"/>
    <w:rsid w:val="00785336"/>
    <w:rsid w:val="007D269C"/>
    <w:rsid w:val="008405F0"/>
    <w:rsid w:val="008523AE"/>
    <w:rsid w:val="008630FC"/>
    <w:rsid w:val="008F2DB2"/>
    <w:rsid w:val="00922DF9"/>
    <w:rsid w:val="00962D16"/>
    <w:rsid w:val="00976EE1"/>
    <w:rsid w:val="00986090"/>
    <w:rsid w:val="009F143E"/>
    <w:rsid w:val="00B472B6"/>
    <w:rsid w:val="00B54029"/>
    <w:rsid w:val="00B92668"/>
    <w:rsid w:val="00C40EA6"/>
    <w:rsid w:val="00CD2A2C"/>
    <w:rsid w:val="00CF3B1E"/>
    <w:rsid w:val="00D611B7"/>
    <w:rsid w:val="00D96729"/>
    <w:rsid w:val="00DE0B02"/>
    <w:rsid w:val="00E1348B"/>
    <w:rsid w:val="00E84339"/>
    <w:rsid w:val="00F31758"/>
    <w:rsid w:val="00F93653"/>
    <w:rsid w:val="00FA5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7359"/>
  <w15:chartTrackingRefBased/>
  <w15:docId w15:val="{CF4BA3B6-7A96-4205-955C-1FF5BE49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529"/>
    <w:rPr>
      <w:color w:val="0563C1" w:themeColor="hyperlink"/>
      <w:u w:val="single"/>
    </w:rPr>
  </w:style>
  <w:style w:type="paragraph" w:customStyle="1" w:styleId="Normal1">
    <w:name w:val="Normal1"/>
    <w:rsid w:val="00C40EA6"/>
    <w:pPr>
      <w:spacing w:after="0" w:line="240" w:lineRule="auto"/>
    </w:pPr>
    <w:rPr>
      <w:rFonts w:ascii="Times New Roman" w:eastAsia="Times New Roman" w:hAnsi="Times New Roman" w:cs="Times New Roman"/>
      <w:color w:val="00000A"/>
      <w:sz w:val="24"/>
      <w:szCs w:val="24"/>
      <w:lang w:eastAsia="en-GB"/>
    </w:rPr>
  </w:style>
  <w:style w:type="character" w:styleId="PlaceholderText">
    <w:name w:val="Placeholder Text"/>
    <w:basedOn w:val="DefaultParagraphFont"/>
    <w:uiPriority w:val="99"/>
    <w:semiHidden/>
    <w:rsid w:val="002265D2"/>
    <w:rPr>
      <w:color w:val="808080"/>
    </w:rPr>
  </w:style>
  <w:style w:type="character" w:styleId="CommentReference">
    <w:name w:val="annotation reference"/>
    <w:basedOn w:val="DefaultParagraphFont"/>
    <w:uiPriority w:val="99"/>
    <w:semiHidden/>
    <w:unhideWhenUsed/>
    <w:rsid w:val="002265D2"/>
    <w:rPr>
      <w:sz w:val="16"/>
      <w:szCs w:val="16"/>
    </w:rPr>
  </w:style>
  <w:style w:type="paragraph" w:styleId="CommentText">
    <w:name w:val="annotation text"/>
    <w:basedOn w:val="Normal"/>
    <w:link w:val="CommentTextChar"/>
    <w:uiPriority w:val="99"/>
    <w:semiHidden/>
    <w:unhideWhenUsed/>
    <w:rsid w:val="002265D2"/>
    <w:pPr>
      <w:spacing w:line="240" w:lineRule="auto"/>
    </w:pPr>
    <w:rPr>
      <w:sz w:val="20"/>
      <w:szCs w:val="20"/>
    </w:rPr>
  </w:style>
  <w:style w:type="character" w:customStyle="1" w:styleId="CommentTextChar">
    <w:name w:val="Comment Text Char"/>
    <w:basedOn w:val="DefaultParagraphFont"/>
    <w:link w:val="CommentText"/>
    <w:uiPriority w:val="99"/>
    <w:semiHidden/>
    <w:rsid w:val="002265D2"/>
    <w:rPr>
      <w:sz w:val="20"/>
      <w:szCs w:val="20"/>
    </w:rPr>
  </w:style>
  <w:style w:type="paragraph" w:styleId="CommentSubject">
    <w:name w:val="annotation subject"/>
    <w:basedOn w:val="CommentText"/>
    <w:next w:val="CommentText"/>
    <w:link w:val="CommentSubjectChar"/>
    <w:uiPriority w:val="99"/>
    <w:semiHidden/>
    <w:unhideWhenUsed/>
    <w:rsid w:val="002265D2"/>
    <w:rPr>
      <w:b/>
      <w:bCs/>
    </w:rPr>
  </w:style>
  <w:style w:type="character" w:customStyle="1" w:styleId="CommentSubjectChar">
    <w:name w:val="Comment Subject Char"/>
    <w:basedOn w:val="CommentTextChar"/>
    <w:link w:val="CommentSubject"/>
    <w:uiPriority w:val="99"/>
    <w:semiHidden/>
    <w:rsid w:val="002265D2"/>
    <w:rPr>
      <w:b/>
      <w:bCs/>
      <w:sz w:val="20"/>
      <w:szCs w:val="20"/>
    </w:rPr>
  </w:style>
  <w:style w:type="paragraph" w:styleId="BalloonText">
    <w:name w:val="Balloon Text"/>
    <w:basedOn w:val="Normal"/>
    <w:link w:val="BalloonTextChar"/>
    <w:uiPriority w:val="99"/>
    <w:semiHidden/>
    <w:unhideWhenUsed/>
    <w:rsid w:val="00226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5D2"/>
    <w:rPr>
      <w:rFonts w:ascii="Segoe UI" w:hAnsi="Segoe UI" w:cs="Segoe UI"/>
      <w:sz w:val="18"/>
      <w:szCs w:val="18"/>
    </w:rPr>
  </w:style>
  <w:style w:type="paragraph" w:styleId="Header">
    <w:name w:val="header"/>
    <w:basedOn w:val="Normal"/>
    <w:link w:val="HeaderChar"/>
    <w:uiPriority w:val="99"/>
    <w:unhideWhenUsed/>
    <w:rsid w:val="00226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5D2"/>
  </w:style>
  <w:style w:type="paragraph" w:styleId="Footer">
    <w:name w:val="footer"/>
    <w:basedOn w:val="Normal"/>
    <w:link w:val="FooterChar"/>
    <w:uiPriority w:val="99"/>
    <w:unhideWhenUsed/>
    <w:rsid w:val="00226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5D2"/>
  </w:style>
  <w:style w:type="character" w:customStyle="1" w:styleId="WW8Num9z1">
    <w:name w:val="WW8Num9z1"/>
    <w:rsid w:val="002265D2"/>
    <w:rPr>
      <w:rFonts w:ascii="Courier New" w:hAnsi="Courier New" w:cs="Symbol"/>
    </w:rPr>
  </w:style>
  <w:style w:type="character" w:styleId="FollowedHyperlink">
    <w:name w:val="FollowedHyperlink"/>
    <w:basedOn w:val="DefaultParagraphFont"/>
    <w:uiPriority w:val="99"/>
    <w:semiHidden/>
    <w:unhideWhenUsed/>
    <w:rsid w:val="00084E20"/>
    <w:rPr>
      <w:color w:val="954F72" w:themeColor="followedHyperlink"/>
      <w:u w:val="single"/>
    </w:rPr>
  </w:style>
  <w:style w:type="paragraph" w:styleId="BodyText3">
    <w:name w:val="Body Text 3"/>
    <w:basedOn w:val="Normal"/>
    <w:link w:val="BodyText3Char"/>
    <w:rsid w:val="00CD2A2C"/>
    <w:pPr>
      <w:suppressAutoHyphens/>
      <w:spacing w:after="120" w:line="240" w:lineRule="auto"/>
    </w:pPr>
    <w:rPr>
      <w:rFonts w:ascii="Times New Roman" w:eastAsia="Times New Roman" w:hAnsi="Times New Roman" w:cs="Times New Roman"/>
      <w:color w:val="00000A"/>
      <w:sz w:val="16"/>
      <w:szCs w:val="16"/>
      <w:lang w:eastAsia="en-GB"/>
    </w:rPr>
  </w:style>
  <w:style w:type="character" w:customStyle="1" w:styleId="BodyText3Char">
    <w:name w:val="Body Text 3 Char"/>
    <w:basedOn w:val="DefaultParagraphFont"/>
    <w:link w:val="BodyText3"/>
    <w:rsid w:val="00CD2A2C"/>
    <w:rPr>
      <w:rFonts w:ascii="Times New Roman" w:eastAsia="Times New Roman" w:hAnsi="Times New Roman" w:cs="Times New Roman"/>
      <w:color w:val="00000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it-services/google/policy/priva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york.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gistrar-and-secretary@york.ac.uk" TargetMode="External"/><Relationship Id="rId4" Type="http://schemas.openxmlformats.org/officeDocument/2006/relationships/webSettings" Target="webSettings.xml"/><Relationship Id="rId9" Type="http://schemas.openxmlformats.org/officeDocument/2006/relationships/hyperlink" Target="https://www.york.ac.uk/records-management/dp/individualsrigh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B4C8D956.dotm</Template>
  <TotalTime>6</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Gaskell</dc:creator>
  <cp:keywords/>
  <dc:description/>
  <cp:lastModifiedBy>Gareth Gaskell</cp:lastModifiedBy>
  <cp:revision>3</cp:revision>
  <dcterms:created xsi:type="dcterms:W3CDTF">2018-05-25T11:38:00Z</dcterms:created>
  <dcterms:modified xsi:type="dcterms:W3CDTF">2018-05-25T11:43:00Z</dcterms:modified>
</cp:coreProperties>
</file>