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09B" w:rsidRDefault="004C209B" w:rsidP="004C209B">
      <w:pPr>
        <w:autoSpaceDE w:val="0"/>
        <w:autoSpaceDN w:val="0"/>
        <w:adjustRightInd w:val="0"/>
        <w:spacing w:after="0" w:line="240" w:lineRule="auto"/>
        <w:rPr>
          <w:rFonts w:ascii="Courier New" w:hAnsi="Courier New" w:cs="Courier New"/>
        </w:rPr>
      </w:pPr>
      <w:bookmarkStart w:id="0" w:name="_GoBack"/>
      <w:bookmarkEnd w:id="0"/>
      <w:proofErr w:type="spellStart"/>
      <w:r>
        <w:rPr>
          <w:rFonts w:ascii="Courier New" w:hAnsi="Courier New" w:cs="Courier New"/>
        </w:rPr>
        <w:t>YNiC</w:t>
      </w:r>
      <w:proofErr w:type="spellEnd"/>
      <w:r>
        <w:rPr>
          <w:rFonts w:ascii="Courier New" w:hAnsi="Courier New" w:cs="Courier New"/>
        </w:rPr>
        <w:t xml:space="preserve"> Science Committee meeting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Minutes</w:t>
      </w:r>
      <w:r>
        <w:rPr>
          <w:rFonts w:ascii="Courier New" w:hAnsi="Courier New" w:cs="Courier New"/>
        </w:rPr>
        <w:t>, 20/10/14</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Silke</w:t>
      </w:r>
      <w:proofErr w:type="spellEnd"/>
      <w:r>
        <w:rPr>
          <w:rFonts w:ascii="Courier New" w:hAnsi="Courier New" w:cs="Courier New"/>
        </w:rPr>
        <w:t xml:space="preserve"> Goebel is no longer on the committee but is still getting emails. Can she be removed from the </w:t>
      </w:r>
      <w:proofErr w:type="gramStart"/>
      <w:r>
        <w:rPr>
          <w:rFonts w:ascii="Courier New" w:hAnsi="Courier New" w:cs="Courier New"/>
        </w:rPr>
        <w:t>list.</w:t>
      </w:r>
      <w:proofErr w:type="gramEnd"/>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Pat Johnston and Michael Simpson have left York, so are no longer on the committee.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Jill Hurst will be taking minutes (SJ this meeting).</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14/10 - Apologies from Tim Andrews.</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14/11 - Minutes of previous meeting approved without comment.</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14/12 - Matters arising: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Support issues: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RT has been cleared out and is again being triaged as appropriate. Users should be reminded to use the support emails. ACTION GG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 suggestion was made to stream requests into low and high level support, i.e. "simple" fixes, bugs etc. vs infrastructure "project level" support that would be assessed more thoroughly for cost/benefit before being addressed.</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Science day:</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It was suggested that the </w:t>
      </w:r>
      <w:proofErr w:type="spellStart"/>
      <w:r>
        <w:rPr>
          <w:rFonts w:ascii="Courier New" w:hAnsi="Courier New" w:cs="Courier New"/>
        </w:rPr>
        <w:t>YNiC</w:t>
      </w:r>
      <w:proofErr w:type="spellEnd"/>
      <w:r>
        <w:rPr>
          <w:rFonts w:ascii="Courier New" w:hAnsi="Courier New" w:cs="Courier New"/>
        </w:rPr>
        <w:t xml:space="preserve"> science day might be combined with the MSc poster session. This would mean the timing and room availability etc. would need to be looked at again.</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Issues surrounding the analysis of legacy data:</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Discussed under science issues; 14/13.</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14/13 - </w:t>
      </w:r>
      <w:proofErr w:type="spellStart"/>
      <w:r>
        <w:rPr>
          <w:rFonts w:ascii="Courier New" w:hAnsi="Courier New" w:cs="Courier New"/>
        </w:rPr>
        <w:t>YNiC</w:t>
      </w:r>
      <w:proofErr w:type="spellEnd"/>
      <w:r>
        <w:rPr>
          <w:rFonts w:ascii="Courier New" w:hAnsi="Courier New" w:cs="Courier New"/>
        </w:rPr>
        <w:t xml:space="preserve"> Science Issues: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TMS charging.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At present TMS is not charged for, despite there being maintenance and consumable costs. If this is to be changed a decision is needed before January to get into </w:t>
      </w:r>
      <w:r>
        <w:rPr>
          <w:rFonts w:ascii="Courier New" w:hAnsi="Courier New" w:cs="Courier New"/>
        </w:rPr>
        <w:t xml:space="preserve">PFACT in February. A charge of </w:t>
      </w:r>
      <w:r>
        <w:rPr>
          <w:rFonts w:ascii="Courier New" w:hAnsi="Courier New" w:cs="Courier New"/>
        </w:rPr>
        <w:t>£5.50 per hour has been proposed. There are unresolved questions however:</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 TMS room is used for psychophysics, inflating TMS use. More accurate TMS lab use is required (ACTION GG).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A decision needs to be made regarding when to start charging, particularly where ongoing grant supported projects are concerned.</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TMS needs a budget line.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A decision on who funds TMS is needed.</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 issue will be presented to Management Committee, options for a way forward to be circulated to science committee.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One possible solution, which could also address legacy data analysis projects (see below)</w:t>
      </w:r>
      <w:proofErr w:type="gramEnd"/>
      <w:r>
        <w:rPr>
          <w:rFonts w:ascii="Courier New" w:hAnsi="Courier New" w:cs="Courier New"/>
        </w:rPr>
        <w:t xml:space="preserve"> would be a one-off set up project charge.</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Multi-finance projects.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This is regarding projects that have multiple sources of funding, e.g. pre-existing projects that become MSc projects.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There is no simple solution in terms of changing the current booking system.</w:t>
      </w:r>
      <w:r>
        <w:rPr>
          <w:rFonts w:ascii="Courier New" w:hAnsi="Courier New" w:cs="Courier New"/>
        </w:rPr>
        <w:t xml:space="preserve"> Currently, projects are duplicated in order to link to two different finance codes.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Further discussion is needed.</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Legacy Data.</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There is increasing demand for projects wishing to re-analyse existing data.</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There are funding implications, currently all funding is gathered via scan charging. One possible solution would be to charge a project set up fee to cover computing, admin etc.</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There is a question of consent for new projects.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Added by SJ:</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(This should be covered for new scans. The current general consent form reads: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I confirm that I consent to my scans and any results obtained being stored and used for research purposes as approved by the York </w:t>
      </w:r>
      <w:proofErr w:type="spellStart"/>
      <w:r>
        <w:rPr>
          <w:rFonts w:ascii="Courier New" w:hAnsi="Courier New" w:cs="Courier New"/>
        </w:rPr>
        <w:t>NeuroImaging</w:t>
      </w:r>
      <w:proofErr w:type="spellEnd"/>
      <w:r>
        <w:rPr>
          <w:rFonts w:ascii="Courier New" w:hAnsi="Courier New" w:cs="Courier New"/>
        </w:rPr>
        <w:t xml:space="preserve"> Centre.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I confirm that I consent to my anonymised data being used for the creation of scientific publications.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However, prior to 2014-01-31 the general consent form reads only:</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I give my consent to anonymized images from my scan being used for display purposes.)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It may be possible to re-contact participants for approval, but this would require additional tracking.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There is reticence from some PIs about re-analysis of "their" data, however MRC funded research requires data "sharing", which may have implications for all data acquired on the new scanner.</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14/14 - </w:t>
      </w:r>
      <w:proofErr w:type="spellStart"/>
      <w:r>
        <w:rPr>
          <w:rFonts w:ascii="Courier New" w:hAnsi="Courier New" w:cs="Courier New"/>
        </w:rPr>
        <w:t>YNiC</w:t>
      </w:r>
      <w:proofErr w:type="spellEnd"/>
      <w:r>
        <w:rPr>
          <w:rFonts w:ascii="Courier New" w:hAnsi="Courier New" w:cs="Courier New"/>
        </w:rPr>
        <w:t xml:space="preserve"> Ethics and Research Governance issues: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Training documentation:</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TMS training documentation has been used.</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MRI training documentation is ready but has not yet been tested, trainees will be piloted soon.</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MEG training documentation has been drafted and is being standardised.</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Thanks to ARM and MH for the work done.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A lay member has now been found for the RGC.</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14/15 - Issues from </w:t>
      </w:r>
      <w:proofErr w:type="spellStart"/>
      <w:r>
        <w:rPr>
          <w:rFonts w:ascii="Courier New" w:hAnsi="Courier New" w:cs="Courier New"/>
        </w:rPr>
        <w:t>YNiC</w:t>
      </w:r>
      <w:proofErr w:type="spellEnd"/>
      <w:r>
        <w:rPr>
          <w:rFonts w:ascii="Courier New" w:hAnsi="Courier New" w:cs="Courier New"/>
        </w:rPr>
        <w:t xml:space="preserve"> Users:</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Nottingham has a science week, where large data sets are collected and experiments carried out with and on local school children. The possibility of </w:t>
      </w:r>
      <w:proofErr w:type="spellStart"/>
      <w:r>
        <w:rPr>
          <w:rFonts w:ascii="Courier New" w:hAnsi="Courier New" w:cs="Courier New"/>
        </w:rPr>
        <w:t>YNiC</w:t>
      </w:r>
      <w:proofErr w:type="spellEnd"/>
      <w:r>
        <w:rPr>
          <w:rFonts w:ascii="Courier New" w:hAnsi="Courier New" w:cs="Courier New"/>
        </w:rPr>
        <w:t xml:space="preserve"> following a similar model was raised. In principle this is something </w:t>
      </w:r>
      <w:proofErr w:type="spellStart"/>
      <w:r>
        <w:rPr>
          <w:rFonts w:ascii="Courier New" w:hAnsi="Courier New" w:cs="Courier New"/>
        </w:rPr>
        <w:t>YNiC</w:t>
      </w:r>
      <w:proofErr w:type="spellEnd"/>
      <w:r>
        <w:rPr>
          <w:rFonts w:ascii="Courier New" w:hAnsi="Courier New" w:cs="Courier New"/>
        </w:rPr>
        <w:t xml:space="preserve"> would be keen to be involved </w:t>
      </w:r>
      <w:proofErr w:type="gramStart"/>
      <w:r>
        <w:rPr>
          <w:rFonts w:ascii="Courier New" w:hAnsi="Courier New" w:cs="Courier New"/>
        </w:rPr>
        <w:t>in,</w:t>
      </w:r>
      <w:proofErr w:type="gramEnd"/>
      <w:r>
        <w:rPr>
          <w:rFonts w:ascii="Courier New" w:hAnsi="Courier New" w:cs="Courier New"/>
        </w:rPr>
        <w:t xml:space="preserve"> however with recent staff departures, realistically there is not the resource to devote to this kind of project at present.</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 question of training on MVPA techniques was raised. A wider range of master classes could be run, to include MVPA.</w:t>
      </w:r>
    </w:p>
    <w:p w:rsidR="004C209B" w:rsidRDefault="004C209B" w:rsidP="004C209B">
      <w:pPr>
        <w:autoSpaceDE w:val="0"/>
        <w:autoSpaceDN w:val="0"/>
        <w:adjustRightInd w:val="0"/>
        <w:spacing w:after="0" w:line="240" w:lineRule="auto"/>
        <w:rPr>
          <w:rFonts w:ascii="Courier New" w:hAnsi="Courier New" w:cs="Courier New"/>
        </w:rPr>
      </w:pP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14/16 - Issues passed from the Dept. Research Committee: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None</w:t>
      </w:r>
    </w:p>
    <w:p w:rsidR="004C209B" w:rsidRDefault="004C209B" w:rsidP="004C209B">
      <w:pPr>
        <w:autoSpaceDE w:val="0"/>
        <w:autoSpaceDN w:val="0"/>
        <w:adjustRightInd w:val="0"/>
        <w:spacing w:after="0" w:line="240" w:lineRule="auto"/>
        <w:rPr>
          <w:rFonts w:ascii="Courier New" w:hAnsi="Courier New" w:cs="Courier New"/>
        </w:rPr>
      </w:pPr>
    </w:p>
    <w:p w:rsidR="004C209B" w:rsidRDefault="00283DFA" w:rsidP="004C209B">
      <w:pPr>
        <w:autoSpaceDE w:val="0"/>
        <w:autoSpaceDN w:val="0"/>
        <w:adjustRightInd w:val="0"/>
        <w:spacing w:after="0" w:line="240" w:lineRule="auto"/>
        <w:rPr>
          <w:rFonts w:ascii="Courier New" w:hAnsi="Courier New" w:cs="Courier New"/>
        </w:rPr>
      </w:pPr>
      <w:r>
        <w:rPr>
          <w:rFonts w:ascii="Courier New" w:hAnsi="Courier New" w:cs="Courier New"/>
        </w:rPr>
        <w:t>14/17</w:t>
      </w:r>
      <w:r w:rsidR="004C209B">
        <w:rPr>
          <w:rFonts w:ascii="Courier New" w:hAnsi="Courier New" w:cs="Courier New"/>
        </w:rPr>
        <w:t xml:space="preserve"> - AOB:</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Committee membership.</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It was agreed Miles Whittington and or Natalie Adams could be approached to join the committee.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MRI.</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Funding for a new scanner will be announced on Thursday. Outline of </w:t>
      </w:r>
      <w:proofErr w:type="gramStart"/>
      <w:r>
        <w:rPr>
          <w:rFonts w:ascii="Courier New" w:hAnsi="Courier New" w:cs="Courier New"/>
        </w:rPr>
        <w:t>the spend</w:t>
      </w:r>
      <w:proofErr w:type="gramEnd"/>
      <w:r>
        <w:rPr>
          <w:rFonts w:ascii="Courier New" w:hAnsi="Courier New" w:cs="Courier New"/>
        </w:rPr>
        <w:t xml:space="preserve"> will be agreed by 28th Nov and plans presented to the MRC on 13th Jan. Things will happen fairly quickly after that.</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MEG.</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 replacement electron</w:t>
      </w:r>
      <w:r w:rsidR="00283DFA">
        <w:rPr>
          <w:rFonts w:ascii="Courier New" w:hAnsi="Courier New" w:cs="Courier New"/>
        </w:rPr>
        <w:t>ics project is moving forward. At s</w:t>
      </w:r>
      <w:r>
        <w:rPr>
          <w:rFonts w:ascii="Courier New" w:hAnsi="Courier New" w:cs="Courier New"/>
        </w:rPr>
        <w:t xml:space="preserve">ome time in the </w:t>
      </w:r>
      <w:proofErr w:type="gramStart"/>
      <w:r>
        <w:rPr>
          <w:rFonts w:ascii="Courier New" w:hAnsi="Courier New" w:cs="Courier New"/>
        </w:rPr>
        <w:t>new year</w:t>
      </w:r>
      <w:proofErr w:type="gramEnd"/>
      <w:r>
        <w:rPr>
          <w:rFonts w:ascii="Courier New" w:hAnsi="Courier New" w:cs="Courier New"/>
        </w:rPr>
        <w:t xml:space="preserve"> there will be a change over with associated changes in data formats etc. This will need to be managed </w:t>
      </w:r>
      <w:proofErr w:type="gramStart"/>
      <w:r>
        <w:rPr>
          <w:rFonts w:ascii="Courier New" w:hAnsi="Courier New" w:cs="Courier New"/>
        </w:rPr>
        <w:t>carefully,</w:t>
      </w:r>
      <w:proofErr w:type="gramEnd"/>
      <w:r>
        <w:rPr>
          <w:rFonts w:ascii="Courier New" w:hAnsi="Courier New" w:cs="Courier New"/>
        </w:rPr>
        <w:t xml:space="preserve"> users will be kept up to date with plans as appropriate.</w:t>
      </w:r>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4 </w:t>
      </w:r>
      <w:proofErr w:type="spellStart"/>
      <w:r>
        <w:rPr>
          <w:rFonts w:ascii="Courier New" w:hAnsi="Courier New" w:cs="Courier New"/>
        </w:rPr>
        <w:t>yr</w:t>
      </w:r>
      <w:proofErr w:type="spellEnd"/>
      <w:r>
        <w:rPr>
          <w:rFonts w:ascii="Courier New" w:hAnsi="Courier New" w:cs="Courier New"/>
        </w:rPr>
        <w:t xml:space="preserve"> PhD program.</w:t>
      </w:r>
      <w:proofErr w:type="gramEnd"/>
    </w:p>
    <w:p w:rsidR="004C209B" w:rsidRDefault="004C209B" w:rsidP="004C209B">
      <w:pPr>
        <w:autoSpaceDE w:val="0"/>
        <w:autoSpaceDN w:val="0"/>
        <w:adjustRightInd w:val="0"/>
        <w:spacing w:after="0" w:line="240" w:lineRule="auto"/>
        <w:rPr>
          <w:rFonts w:ascii="Courier New" w:hAnsi="Courier New" w:cs="Courier New"/>
        </w:rPr>
      </w:pPr>
      <w:r>
        <w:rPr>
          <w:rFonts w:ascii="Courier New" w:hAnsi="Courier New" w:cs="Courier New"/>
        </w:rPr>
        <w:t xml:space="preserve">  - There is another opportunity for PhD funding, however based on the last round proposals will need to be more focused.</w:t>
      </w:r>
    </w:p>
    <w:p w:rsidR="004C209B" w:rsidRDefault="004C209B" w:rsidP="004C209B">
      <w:pPr>
        <w:autoSpaceDE w:val="0"/>
        <w:autoSpaceDN w:val="0"/>
        <w:adjustRightInd w:val="0"/>
        <w:spacing w:after="0" w:line="240" w:lineRule="auto"/>
        <w:rPr>
          <w:rFonts w:ascii="Courier New" w:hAnsi="Courier New" w:cs="Courier New"/>
        </w:rPr>
      </w:pPr>
    </w:p>
    <w:p w:rsidR="00591953" w:rsidRDefault="00591953"/>
    <w:sectPr w:rsidR="00591953" w:rsidSect="008739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9B"/>
    <w:rsid w:val="0000117C"/>
    <w:rsid w:val="00040A55"/>
    <w:rsid w:val="000C1410"/>
    <w:rsid w:val="000C52A7"/>
    <w:rsid w:val="000D15C2"/>
    <w:rsid w:val="001162B0"/>
    <w:rsid w:val="00166B17"/>
    <w:rsid w:val="00173315"/>
    <w:rsid w:val="0019264A"/>
    <w:rsid w:val="001A5770"/>
    <w:rsid w:val="00214538"/>
    <w:rsid w:val="00262DF7"/>
    <w:rsid w:val="00283DFA"/>
    <w:rsid w:val="00291778"/>
    <w:rsid w:val="002B4544"/>
    <w:rsid w:val="002D2C37"/>
    <w:rsid w:val="00306930"/>
    <w:rsid w:val="00377F09"/>
    <w:rsid w:val="003A16EA"/>
    <w:rsid w:val="003A4A38"/>
    <w:rsid w:val="003A4DCB"/>
    <w:rsid w:val="003B34F2"/>
    <w:rsid w:val="003E182A"/>
    <w:rsid w:val="0043202F"/>
    <w:rsid w:val="00434F5E"/>
    <w:rsid w:val="00436EFB"/>
    <w:rsid w:val="00471B6C"/>
    <w:rsid w:val="00476568"/>
    <w:rsid w:val="004A30BC"/>
    <w:rsid w:val="004A5825"/>
    <w:rsid w:val="004B196F"/>
    <w:rsid w:val="004B23EB"/>
    <w:rsid w:val="004C0D8F"/>
    <w:rsid w:val="004C209B"/>
    <w:rsid w:val="004C549D"/>
    <w:rsid w:val="005431A8"/>
    <w:rsid w:val="005609E6"/>
    <w:rsid w:val="0058069F"/>
    <w:rsid w:val="00586F7E"/>
    <w:rsid w:val="00591953"/>
    <w:rsid w:val="005C290D"/>
    <w:rsid w:val="005C7E5D"/>
    <w:rsid w:val="005D098B"/>
    <w:rsid w:val="005F2535"/>
    <w:rsid w:val="005F727B"/>
    <w:rsid w:val="00603A3E"/>
    <w:rsid w:val="00622881"/>
    <w:rsid w:val="006417A3"/>
    <w:rsid w:val="00644124"/>
    <w:rsid w:val="00674981"/>
    <w:rsid w:val="00676F9F"/>
    <w:rsid w:val="00687C95"/>
    <w:rsid w:val="00722239"/>
    <w:rsid w:val="00723CC7"/>
    <w:rsid w:val="0072474C"/>
    <w:rsid w:val="00770169"/>
    <w:rsid w:val="007B1E01"/>
    <w:rsid w:val="007B245C"/>
    <w:rsid w:val="007E42EB"/>
    <w:rsid w:val="00821A47"/>
    <w:rsid w:val="008368E0"/>
    <w:rsid w:val="00840A3C"/>
    <w:rsid w:val="00840D84"/>
    <w:rsid w:val="0085623A"/>
    <w:rsid w:val="00857B88"/>
    <w:rsid w:val="00892F67"/>
    <w:rsid w:val="00896ACB"/>
    <w:rsid w:val="00896C70"/>
    <w:rsid w:val="008A74F1"/>
    <w:rsid w:val="008A7AF0"/>
    <w:rsid w:val="008C1D3B"/>
    <w:rsid w:val="008C5CB1"/>
    <w:rsid w:val="008E6AF9"/>
    <w:rsid w:val="008E6D72"/>
    <w:rsid w:val="008F5012"/>
    <w:rsid w:val="008F6332"/>
    <w:rsid w:val="009232F5"/>
    <w:rsid w:val="00924CD6"/>
    <w:rsid w:val="00936177"/>
    <w:rsid w:val="00966AB7"/>
    <w:rsid w:val="00972DBF"/>
    <w:rsid w:val="00986BDC"/>
    <w:rsid w:val="009E0456"/>
    <w:rsid w:val="009E5B44"/>
    <w:rsid w:val="009F3C02"/>
    <w:rsid w:val="009F4D1F"/>
    <w:rsid w:val="00A552A8"/>
    <w:rsid w:val="00A74104"/>
    <w:rsid w:val="00AA5026"/>
    <w:rsid w:val="00AC2E2F"/>
    <w:rsid w:val="00B039D9"/>
    <w:rsid w:val="00B03C6D"/>
    <w:rsid w:val="00B157CB"/>
    <w:rsid w:val="00B50156"/>
    <w:rsid w:val="00B50364"/>
    <w:rsid w:val="00B528B3"/>
    <w:rsid w:val="00B70B99"/>
    <w:rsid w:val="00BA7E89"/>
    <w:rsid w:val="00BD3068"/>
    <w:rsid w:val="00BE15A0"/>
    <w:rsid w:val="00BE58DE"/>
    <w:rsid w:val="00BE5BC6"/>
    <w:rsid w:val="00BF6CD0"/>
    <w:rsid w:val="00C0282A"/>
    <w:rsid w:val="00C04144"/>
    <w:rsid w:val="00C313E7"/>
    <w:rsid w:val="00C356C5"/>
    <w:rsid w:val="00C72D7B"/>
    <w:rsid w:val="00C90F0D"/>
    <w:rsid w:val="00CA1A6D"/>
    <w:rsid w:val="00D30A7B"/>
    <w:rsid w:val="00D5283D"/>
    <w:rsid w:val="00DB448D"/>
    <w:rsid w:val="00DE5ECE"/>
    <w:rsid w:val="00E03EAC"/>
    <w:rsid w:val="00E34EE4"/>
    <w:rsid w:val="00E76B3C"/>
    <w:rsid w:val="00E8143B"/>
    <w:rsid w:val="00E8343B"/>
    <w:rsid w:val="00EA331F"/>
    <w:rsid w:val="00EC488B"/>
    <w:rsid w:val="00ED361A"/>
    <w:rsid w:val="00F0733E"/>
    <w:rsid w:val="00F11F10"/>
    <w:rsid w:val="00F25C44"/>
    <w:rsid w:val="00F60A4A"/>
    <w:rsid w:val="00FB5BD9"/>
    <w:rsid w:val="00FD1BF7"/>
    <w:rsid w:val="00FD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Jefferies</dc:creator>
  <cp:lastModifiedBy>Beth Jefferies</cp:lastModifiedBy>
  <cp:revision>1</cp:revision>
  <dcterms:created xsi:type="dcterms:W3CDTF">2015-01-18T15:42:00Z</dcterms:created>
  <dcterms:modified xsi:type="dcterms:W3CDTF">2015-01-18T16:07:00Z</dcterms:modified>
</cp:coreProperties>
</file>